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1F" w:rsidRDefault="00A5481F" w:rsidP="00A5481F">
      <w:r>
        <w:t>Согласовано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A5481F" w:rsidRDefault="00A5481F" w:rsidP="00A5481F">
      <w:r>
        <w:t>______________                                                                                                                                                                                                      __________________________</w:t>
      </w:r>
    </w:p>
    <w:p w:rsidR="00A5481F" w:rsidRDefault="00A5481F" w:rsidP="00A5481F"/>
    <w:p w:rsidR="00A5481F" w:rsidRPr="00BA3811" w:rsidRDefault="00A5481F" w:rsidP="00A5481F">
      <w:pPr>
        <w:rPr>
          <w:b/>
          <w:sz w:val="28"/>
          <w:szCs w:val="28"/>
        </w:rPr>
      </w:pPr>
      <w:r w:rsidRPr="00BA3811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BA3811">
        <w:rPr>
          <w:b/>
          <w:sz w:val="28"/>
          <w:szCs w:val="28"/>
        </w:rPr>
        <w:t xml:space="preserve">  План </w:t>
      </w:r>
      <w:r w:rsidR="00B70454">
        <w:rPr>
          <w:b/>
          <w:sz w:val="28"/>
          <w:szCs w:val="28"/>
        </w:rPr>
        <w:t xml:space="preserve">  мероприятий     на        2017</w:t>
      </w:r>
      <w:r w:rsidRPr="00BA3811">
        <w:rPr>
          <w:b/>
          <w:sz w:val="28"/>
          <w:szCs w:val="28"/>
        </w:rPr>
        <w:t xml:space="preserve">              год</w:t>
      </w:r>
    </w:p>
    <w:p w:rsidR="00A5481F" w:rsidRPr="00BA3811" w:rsidRDefault="00A5481F" w:rsidP="00A5481F">
      <w:pPr>
        <w:rPr>
          <w:b/>
          <w:sz w:val="28"/>
          <w:szCs w:val="28"/>
        </w:rPr>
      </w:pPr>
      <w:r w:rsidRPr="00BA3811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BA3811">
        <w:rPr>
          <w:b/>
          <w:sz w:val="28"/>
          <w:szCs w:val="28"/>
        </w:rPr>
        <w:t xml:space="preserve"> ДЕТСКОЕ  ОТДЕЛЕНИЕ        МКУК  "ЦБ   ТСП"</w:t>
      </w:r>
    </w:p>
    <w:p w:rsidR="00A5481F" w:rsidRDefault="00A5481F" w:rsidP="00A5481F">
      <w:r>
        <w:t xml:space="preserve">                                                      </w:t>
      </w:r>
      <w:r w:rsidR="00615594">
        <w:t xml:space="preserve">                                   </w:t>
      </w:r>
      <w:r>
        <w:t xml:space="preserve">  </w:t>
      </w:r>
      <w:r w:rsidR="00615594">
        <w:t>Военно-патриотическое  направление</w:t>
      </w:r>
    </w:p>
    <w:p w:rsidR="00A5481F" w:rsidRDefault="00A5481F" w:rsidP="00A5481F"/>
    <w:tbl>
      <w:tblPr>
        <w:tblStyle w:val="a3"/>
        <w:tblW w:w="0" w:type="auto"/>
        <w:tblLook w:val="04A0"/>
      </w:tblPr>
      <w:tblGrid>
        <w:gridCol w:w="817"/>
        <w:gridCol w:w="1559"/>
        <w:gridCol w:w="3119"/>
        <w:gridCol w:w="4819"/>
        <w:gridCol w:w="1843"/>
        <w:gridCol w:w="1418"/>
        <w:gridCol w:w="1211"/>
      </w:tblGrid>
      <w:tr w:rsidR="00A5481F" w:rsidTr="00F56C08">
        <w:tc>
          <w:tcPr>
            <w:tcW w:w="817" w:type="dxa"/>
          </w:tcPr>
          <w:p w:rsidR="00A5481F" w:rsidRDefault="00A5481F" w:rsidP="00F56C08">
            <w:r>
              <w:t>№</w:t>
            </w:r>
          </w:p>
        </w:tc>
        <w:tc>
          <w:tcPr>
            <w:tcW w:w="1559" w:type="dxa"/>
          </w:tcPr>
          <w:p w:rsidR="00A5481F" w:rsidRDefault="00A5481F" w:rsidP="00F56C08">
            <w:r w:rsidRPr="00A07A34">
              <w:rPr>
                <w:sz w:val="16"/>
                <w:szCs w:val="16"/>
              </w:rPr>
              <w:t>Дата  проведения</w:t>
            </w:r>
          </w:p>
        </w:tc>
        <w:tc>
          <w:tcPr>
            <w:tcW w:w="3119" w:type="dxa"/>
          </w:tcPr>
          <w:p w:rsidR="00A5481F" w:rsidRPr="00446E5B" w:rsidRDefault="00A5481F" w:rsidP="00F56C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цели и задачи</w:t>
            </w:r>
          </w:p>
        </w:tc>
        <w:tc>
          <w:tcPr>
            <w:tcW w:w="4819" w:type="dxa"/>
          </w:tcPr>
          <w:p w:rsidR="00A5481F" w:rsidRDefault="00A5481F" w:rsidP="00F56C08">
            <w:r w:rsidRPr="00A07A3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3" w:type="dxa"/>
          </w:tcPr>
          <w:p w:rsidR="00A5481F" w:rsidRPr="00446E5B" w:rsidRDefault="00A5481F" w:rsidP="00F56C08">
            <w:pPr>
              <w:rPr>
                <w:sz w:val="16"/>
                <w:szCs w:val="16"/>
              </w:rPr>
            </w:pPr>
            <w:r w:rsidRPr="00446E5B">
              <w:rPr>
                <w:sz w:val="16"/>
                <w:szCs w:val="16"/>
              </w:rPr>
              <w:t>Количество участников и категория</w:t>
            </w:r>
          </w:p>
        </w:tc>
        <w:tc>
          <w:tcPr>
            <w:tcW w:w="1418" w:type="dxa"/>
          </w:tcPr>
          <w:p w:rsidR="00A5481F" w:rsidRDefault="00A5481F" w:rsidP="00F56C08">
            <w:r w:rsidRPr="00A07A34">
              <w:rPr>
                <w:sz w:val="16"/>
                <w:szCs w:val="16"/>
              </w:rPr>
              <w:t>Ответственный исполнитель, место пр</w:t>
            </w:r>
            <w:r>
              <w:rPr>
                <w:sz w:val="16"/>
                <w:szCs w:val="16"/>
              </w:rPr>
              <w:t>о</w:t>
            </w:r>
            <w:r w:rsidRPr="00A07A34">
              <w:rPr>
                <w:sz w:val="16"/>
                <w:szCs w:val="16"/>
              </w:rPr>
              <w:t>ведения</w:t>
            </w:r>
          </w:p>
        </w:tc>
        <w:tc>
          <w:tcPr>
            <w:tcW w:w="1211" w:type="dxa"/>
          </w:tcPr>
          <w:p w:rsidR="00A5481F" w:rsidRDefault="00A5481F" w:rsidP="00F56C08">
            <w:r w:rsidRPr="00A07A34">
              <w:rPr>
                <w:sz w:val="18"/>
                <w:szCs w:val="18"/>
              </w:rPr>
              <w:t>Финансовые затраты</w:t>
            </w:r>
          </w:p>
        </w:tc>
      </w:tr>
      <w:tr w:rsidR="00A5481F" w:rsidTr="00F56C08">
        <w:tc>
          <w:tcPr>
            <w:tcW w:w="817" w:type="dxa"/>
          </w:tcPr>
          <w:p w:rsidR="00A5481F" w:rsidRDefault="00FB2658" w:rsidP="00F56C08">
            <w:r>
              <w:t>1.</w:t>
            </w:r>
          </w:p>
        </w:tc>
        <w:tc>
          <w:tcPr>
            <w:tcW w:w="1559" w:type="dxa"/>
          </w:tcPr>
          <w:p w:rsidR="00A5481F" w:rsidRPr="00177FB2" w:rsidRDefault="00BD11AB" w:rsidP="00F56C08">
            <w:r w:rsidRPr="00177FB2">
              <w:t xml:space="preserve">Февраль - </w:t>
            </w:r>
            <w:r w:rsidR="0016586F" w:rsidRPr="00177FB2">
              <w:t xml:space="preserve"> май</w:t>
            </w:r>
          </w:p>
        </w:tc>
        <w:tc>
          <w:tcPr>
            <w:tcW w:w="3119" w:type="dxa"/>
          </w:tcPr>
          <w:p w:rsidR="00A5481F" w:rsidRPr="00177FB2" w:rsidRDefault="00E4157C" w:rsidP="00BD11AB">
            <w:r w:rsidRPr="00177FB2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 </w:t>
            </w:r>
            <w:r w:rsidR="00BD11AB" w:rsidRPr="00177FB2">
              <w:rPr>
                <w:rStyle w:val="apple-converted-space"/>
                <w:rFonts w:ascii="Arial" w:hAnsi="Arial" w:cs="Arial"/>
                <w:color w:val="444444"/>
                <w:shd w:val="clear" w:color="auto" w:fill="F4F4F4"/>
              </w:rPr>
              <w:t>Воспитание патриотизма, уважения к людям, защищавшим Родину</w:t>
            </w:r>
          </w:p>
        </w:tc>
        <w:tc>
          <w:tcPr>
            <w:tcW w:w="4819" w:type="dxa"/>
          </w:tcPr>
          <w:p w:rsidR="00A5481F" w:rsidRPr="00177FB2" w:rsidRDefault="0016586F" w:rsidP="00F56C08">
            <w:r w:rsidRPr="00177FB2">
              <w:t>Буклет</w:t>
            </w:r>
            <w:r w:rsidR="00724D78" w:rsidRPr="00177FB2">
              <w:t xml:space="preserve">  "И память о войне нам книга оставляет"</w:t>
            </w:r>
          </w:p>
        </w:tc>
        <w:tc>
          <w:tcPr>
            <w:tcW w:w="1843" w:type="dxa"/>
          </w:tcPr>
          <w:p w:rsidR="00A5481F" w:rsidRPr="00A145BB" w:rsidRDefault="00BD11AB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 xml:space="preserve">  желающие</w:t>
            </w:r>
          </w:p>
        </w:tc>
        <w:tc>
          <w:tcPr>
            <w:tcW w:w="1418" w:type="dxa"/>
          </w:tcPr>
          <w:p w:rsidR="00A5481F" w:rsidRPr="00A145BB" w:rsidRDefault="00BD11AB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Закревская  Н.И.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16586F">
        <w:trPr>
          <w:trHeight w:val="1075"/>
        </w:trPr>
        <w:tc>
          <w:tcPr>
            <w:tcW w:w="817" w:type="dxa"/>
          </w:tcPr>
          <w:p w:rsidR="00A5481F" w:rsidRDefault="00FB2658" w:rsidP="00F56C08">
            <w:r>
              <w:t>2.</w:t>
            </w:r>
          </w:p>
        </w:tc>
        <w:tc>
          <w:tcPr>
            <w:tcW w:w="1559" w:type="dxa"/>
          </w:tcPr>
          <w:p w:rsidR="00A5481F" w:rsidRPr="00177FB2" w:rsidRDefault="0016586F" w:rsidP="00F56C08">
            <w:r w:rsidRPr="00177FB2">
              <w:t xml:space="preserve">  2  </w:t>
            </w:r>
            <w:r w:rsidR="00FB2658" w:rsidRPr="00177FB2">
              <w:t xml:space="preserve"> февраля</w:t>
            </w:r>
          </w:p>
        </w:tc>
        <w:tc>
          <w:tcPr>
            <w:tcW w:w="3119" w:type="dxa"/>
          </w:tcPr>
          <w:p w:rsidR="00A5481F" w:rsidRPr="00177FB2" w:rsidRDefault="00E4157C" w:rsidP="00FB2658">
            <w:r w:rsidRPr="00177FB2">
              <w:rPr>
                <w:rFonts w:ascii="Arial" w:hAnsi="Arial" w:cs="Arial"/>
                <w:color w:val="444444"/>
                <w:shd w:val="clear" w:color="auto" w:fill="F4F4F4"/>
              </w:rPr>
              <w:t>.</w:t>
            </w:r>
            <w:r w:rsidR="00FB2658" w:rsidRPr="00177FB2">
              <w:rPr>
                <w:rFonts w:ascii="Arial" w:hAnsi="Arial" w:cs="Arial"/>
                <w:color w:val="444444"/>
                <w:shd w:val="clear" w:color="auto" w:fill="F4F4F4"/>
              </w:rPr>
              <w:t>Формирование активной жизненной позиции  гражданина- патриота. гордящегося своей Родиной</w:t>
            </w:r>
          </w:p>
        </w:tc>
        <w:tc>
          <w:tcPr>
            <w:tcW w:w="4819" w:type="dxa"/>
          </w:tcPr>
          <w:p w:rsidR="00A5481F" w:rsidRPr="00177FB2" w:rsidRDefault="0016586F" w:rsidP="00F56C08">
            <w:r w:rsidRPr="00177FB2">
              <w:t>Час мужества  "Главная высота России"  (Сталинградская битва)</w:t>
            </w:r>
          </w:p>
        </w:tc>
        <w:tc>
          <w:tcPr>
            <w:tcW w:w="1843" w:type="dxa"/>
          </w:tcPr>
          <w:p w:rsidR="00A5481F" w:rsidRPr="00A145BB" w:rsidRDefault="00FB2658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22. уч-ся</w:t>
            </w:r>
          </w:p>
        </w:tc>
        <w:tc>
          <w:tcPr>
            <w:tcW w:w="1418" w:type="dxa"/>
          </w:tcPr>
          <w:p w:rsidR="00A5481F" w:rsidRPr="00A145BB" w:rsidRDefault="00FB2658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Закревская  Н.И.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724D78">
        <w:trPr>
          <w:trHeight w:val="888"/>
        </w:trPr>
        <w:tc>
          <w:tcPr>
            <w:tcW w:w="817" w:type="dxa"/>
          </w:tcPr>
          <w:p w:rsidR="00A5481F" w:rsidRDefault="00FB2658" w:rsidP="00F56C08">
            <w:r>
              <w:t>3.</w:t>
            </w:r>
          </w:p>
        </w:tc>
        <w:tc>
          <w:tcPr>
            <w:tcW w:w="1559" w:type="dxa"/>
          </w:tcPr>
          <w:p w:rsidR="00A5481F" w:rsidRPr="00177FB2" w:rsidRDefault="00724D78" w:rsidP="00F56C08">
            <w:r w:rsidRPr="00177FB2">
              <w:t>Февраль - май</w:t>
            </w:r>
          </w:p>
        </w:tc>
        <w:tc>
          <w:tcPr>
            <w:tcW w:w="3119" w:type="dxa"/>
          </w:tcPr>
          <w:p w:rsidR="00724D78" w:rsidRPr="00177FB2" w:rsidRDefault="00724D78" w:rsidP="00724D78">
            <w:pPr>
              <w:shd w:val="clear" w:color="auto" w:fill="FFFFFF"/>
              <w:spacing w:before="100" w:beforeAutospacing="1" w:after="100" w:afterAutospacing="1" w:line="240" w:lineRule="atLeast"/>
              <w:ind w:left="-108"/>
              <w:rPr>
                <w:rFonts w:ascii="Helvetica" w:eastAsia="Times New Roman" w:hAnsi="Helvetica" w:cs="Helvetica"/>
                <w:color w:val="333333"/>
              </w:rPr>
            </w:pPr>
            <w:r w:rsidRPr="00177FB2">
              <w:rPr>
                <w:rFonts w:ascii="Helvetica" w:eastAsia="Times New Roman" w:hAnsi="Helvetica" w:cs="Helvetica"/>
                <w:color w:val="333333"/>
              </w:rPr>
              <w:t>Сохранять историческую память поколений в памяти подрастающего поколения.</w:t>
            </w:r>
          </w:p>
          <w:p w:rsidR="00A5481F" w:rsidRPr="00177FB2" w:rsidRDefault="00A5481F" w:rsidP="00724D78">
            <w:pPr>
              <w:shd w:val="clear" w:color="auto" w:fill="FFFFFF"/>
              <w:spacing w:before="100" w:beforeAutospacing="1" w:after="100" w:afterAutospacing="1" w:line="240" w:lineRule="atLeast"/>
              <w:ind w:left="-108"/>
            </w:pPr>
          </w:p>
        </w:tc>
        <w:tc>
          <w:tcPr>
            <w:tcW w:w="4819" w:type="dxa"/>
          </w:tcPr>
          <w:p w:rsidR="00A5481F" w:rsidRPr="00177FB2" w:rsidRDefault="00724D78" w:rsidP="00F56C08">
            <w:r w:rsidRPr="00177FB2">
              <w:t>Акция"Ваш подарок ко дню Победы-  прочитанная книга о войне"</w:t>
            </w:r>
          </w:p>
        </w:tc>
        <w:tc>
          <w:tcPr>
            <w:tcW w:w="1843" w:type="dxa"/>
          </w:tcPr>
          <w:p w:rsidR="00A5481F" w:rsidRPr="00A145BB" w:rsidRDefault="00FB2658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18. желающие</w:t>
            </w:r>
          </w:p>
        </w:tc>
        <w:tc>
          <w:tcPr>
            <w:tcW w:w="1418" w:type="dxa"/>
          </w:tcPr>
          <w:p w:rsidR="00A5481F" w:rsidRPr="00A145BB" w:rsidRDefault="00FB2658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Закревская  Н.И.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0300A2" w:rsidP="00F56C08">
            <w:r>
              <w:t>4</w:t>
            </w:r>
            <w:r w:rsidR="00FB2658">
              <w:t>.</w:t>
            </w:r>
          </w:p>
        </w:tc>
        <w:tc>
          <w:tcPr>
            <w:tcW w:w="1559" w:type="dxa"/>
          </w:tcPr>
          <w:p w:rsidR="00A5481F" w:rsidRPr="00177FB2" w:rsidRDefault="00177FB2" w:rsidP="00F56C08">
            <w:r w:rsidRPr="00177FB2">
              <w:t>18  февраля</w:t>
            </w:r>
          </w:p>
        </w:tc>
        <w:tc>
          <w:tcPr>
            <w:tcW w:w="3119" w:type="dxa"/>
          </w:tcPr>
          <w:p w:rsidR="00A5481F" w:rsidRPr="00177FB2" w:rsidRDefault="00E4157C" w:rsidP="00177FB2">
            <w:r w:rsidRPr="00177FB2">
              <w:rPr>
                <w:rStyle w:val="apple-converted-space"/>
                <w:rFonts w:ascii="Tahoma" w:hAnsi="Tahoma" w:cs="Tahoma"/>
                <w:color w:val="2A2A2A"/>
                <w:shd w:val="clear" w:color="auto" w:fill="FFFFFF"/>
              </w:rPr>
              <w:t> </w:t>
            </w:r>
            <w:r w:rsidR="007A3808" w:rsidRPr="00177FB2">
              <w:rPr>
                <w:rFonts w:ascii="Arial" w:hAnsi="Arial" w:cs="Arial"/>
                <w:color w:val="000000"/>
                <w:shd w:val="clear" w:color="auto" w:fill="FFFFFF"/>
              </w:rPr>
              <w:t>Воспитывать чувство патриотизма</w:t>
            </w:r>
          </w:p>
        </w:tc>
        <w:tc>
          <w:tcPr>
            <w:tcW w:w="4819" w:type="dxa"/>
          </w:tcPr>
          <w:p w:rsidR="00A5481F" w:rsidRPr="00177FB2" w:rsidRDefault="00177FB2" w:rsidP="00F56C08">
            <w:r w:rsidRPr="00177FB2">
              <w:t>"Кем я стану, кем  мне быть, чтобы Родине служить" конкурсно - игровая программа</w:t>
            </w:r>
          </w:p>
        </w:tc>
        <w:tc>
          <w:tcPr>
            <w:tcW w:w="1843" w:type="dxa"/>
          </w:tcPr>
          <w:p w:rsidR="00A5481F" w:rsidRPr="00A145BB" w:rsidRDefault="007A3808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20.  уч-ся</w:t>
            </w:r>
          </w:p>
        </w:tc>
        <w:tc>
          <w:tcPr>
            <w:tcW w:w="1418" w:type="dxa"/>
          </w:tcPr>
          <w:p w:rsidR="00A5481F" w:rsidRPr="00A145BB" w:rsidRDefault="007A3808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Таякова Е.Н.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0300A2" w:rsidP="00F56C08">
            <w:r>
              <w:t>5</w:t>
            </w:r>
            <w:r w:rsidR="00FB2658">
              <w:t>.</w:t>
            </w:r>
          </w:p>
        </w:tc>
        <w:tc>
          <w:tcPr>
            <w:tcW w:w="1559" w:type="dxa"/>
          </w:tcPr>
          <w:p w:rsidR="00A5481F" w:rsidRPr="00177FB2" w:rsidRDefault="00177FB2" w:rsidP="00F56C08">
            <w:r>
              <w:t>2 - 25 февраля</w:t>
            </w:r>
          </w:p>
        </w:tc>
        <w:tc>
          <w:tcPr>
            <w:tcW w:w="3119" w:type="dxa"/>
          </w:tcPr>
          <w:p w:rsidR="00A5481F" w:rsidRPr="00177FB2" w:rsidRDefault="00177FB2" w:rsidP="00F56C08">
            <w:r>
              <w:t>Формировать чувство гордости за наших воинов</w:t>
            </w:r>
          </w:p>
        </w:tc>
        <w:tc>
          <w:tcPr>
            <w:tcW w:w="4819" w:type="dxa"/>
          </w:tcPr>
          <w:p w:rsidR="00A5481F" w:rsidRPr="00177FB2" w:rsidRDefault="00177FB2" w:rsidP="007A3808">
            <w:r>
              <w:t>"Святое дело -  Родине служить" книжная выставка</w:t>
            </w:r>
          </w:p>
        </w:tc>
        <w:tc>
          <w:tcPr>
            <w:tcW w:w="1843" w:type="dxa"/>
          </w:tcPr>
          <w:p w:rsidR="00A5481F" w:rsidRPr="00A145BB" w:rsidRDefault="007A3808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 xml:space="preserve"> 25. желающие</w:t>
            </w:r>
          </w:p>
        </w:tc>
        <w:tc>
          <w:tcPr>
            <w:tcW w:w="1418" w:type="dxa"/>
          </w:tcPr>
          <w:p w:rsidR="00A5481F" w:rsidRPr="00A145BB" w:rsidRDefault="007A3808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Закревская  Н.И.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0300A2" w:rsidP="00F56C08">
            <w:r>
              <w:t>6</w:t>
            </w:r>
            <w:r w:rsidR="00534E6B">
              <w:t>.</w:t>
            </w:r>
          </w:p>
        </w:tc>
        <w:tc>
          <w:tcPr>
            <w:tcW w:w="1559" w:type="dxa"/>
          </w:tcPr>
          <w:p w:rsidR="00A5481F" w:rsidRPr="00177FB2" w:rsidRDefault="005B3AA4" w:rsidP="00F56C08">
            <w:r w:rsidRPr="00177FB2">
              <w:t>13 апреля</w:t>
            </w:r>
          </w:p>
        </w:tc>
        <w:tc>
          <w:tcPr>
            <w:tcW w:w="3119" w:type="dxa"/>
          </w:tcPr>
          <w:p w:rsidR="00A5481F" w:rsidRPr="00177FB2" w:rsidRDefault="005B3AA4" w:rsidP="00534E6B">
            <w:r w:rsidRPr="00177FB2">
              <w:rPr>
                <w:rFonts w:ascii="Arial" w:hAnsi="Arial" w:cs="Arial"/>
                <w:color w:val="000000"/>
                <w:shd w:val="clear" w:color="auto" w:fill="FFFFFF"/>
              </w:rPr>
              <w:t xml:space="preserve">Воспитывать чувство </w:t>
            </w:r>
            <w:r w:rsidRPr="00177FB2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патриотизма, посредством рассказа о войне и о героях войны.</w:t>
            </w:r>
          </w:p>
        </w:tc>
        <w:tc>
          <w:tcPr>
            <w:tcW w:w="4819" w:type="dxa"/>
          </w:tcPr>
          <w:p w:rsidR="00A5481F" w:rsidRPr="00177FB2" w:rsidRDefault="005B3AA4" w:rsidP="00534E6B">
            <w:r w:rsidRPr="00177FB2">
              <w:lastRenderedPageBreak/>
              <w:t>Час  мужества  "Для чести и славы  Отечества"</w:t>
            </w:r>
          </w:p>
        </w:tc>
        <w:tc>
          <w:tcPr>
            <w:tcW w:w="1843" w:type="dxa"/>
          </w:tcPr>
          <w:p w:rsidR="00A5481F" w:rsidRPr="00A145BB" w:rsidRDefault="00534E6B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23. желающие</w:t>
            </w:r>
          </w:p>
        </w:tc>
        <w:tc>
          <w:tcPr>
            <w:tcW w:w="1418" w:type="dxa"/>
          </w:tcPr>
          <w:p w:rsidR="00A5481F" w:rsidRPr="00A145BB" w:rsidRDefault="00534E6B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 xml:space="preserve">Закревская  </w:t>
            </w:r>
            <w:r w:rsidRPr="00A145BB">
              <w:rPr>
                <w:sz w:val="18"/>
                <w:szCs w:val="18"/>
              </w:rPr>
              <w:lastRenderedPageBreak/>
              <w:t>Н.И.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0300A2" w:rsidP="00F56C08">
            <w:r>
              <w:lastRenderedPageBreak/>
              <w:t>7</w:t>
            </w:r>
            <w:r w:rsidR="00534E6B">
              <w:t>.</w:t>
            </w:r>
          </w:p>
        </w:tc>
        <w:tc>
          <w:tcPr>
            <w:tcW w:w="1559" w:type="dxa"/>
          </w:tcPr>
          <w:p w:rsidR="00A5481F" w:rsidRPr="005B3AA4" w:rsidRDefault="005B3AA4" w:rsidP="00F56C08">
            <w:r w:rsidRPr="005B3AA4">
              <w:t>21  апреля</w:t>
            </w:r>
          </w:p>
        </w:tc>
        <w:tc>
          <w:tcPr>
            <w:tcW w:w="3119" w:type="dxa"/>
          </w:tcPr>
          <w:p w:rsidR="00A5481F" w:rsidRPr="005B3AA4" w:rsidRDefault="00177FB2" w:rsidP="00534E6B">
            <w:pPr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В</w:t>
            </w:r>
            <w:r w:rsidR="005B3AA4" w:rsidRPr="005B3AA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оспитание уважения к культурному и историческому прошлому России</w:t>
            </w:r>
          </w:p>
        </w:tc>
        <w:tc>
          <w:tcPr>
            <w:tcW w:w="4819" w:type="dxa"/>
          </w:tcPr>
          <w:p w:rsidR="00A5481F" w:rsidRPr="005B3AA4" w:rsidRDefault="005B3AA4" w:rsidP="00F56C08">
            <w:pPr>
              <w:rPr>
                <w:sz w:val="20"/>
                <w:szCs w:val="20"/>
              </w:rPr>
            </w:pPr>
            <w:r w:rsidRPr="005B3AA4">
              <w:rPr>
                <w:sz w:val="20"/>
                <w:szCs w:val="20"/>
              </w:rPr>
              <w:t>Рассказ - хроника  военных лет "Многое забудется, такое никогда"</w:t>
            </w:r>
          </w:p>
        </w:tc>
        <w:tc>
          <w:tcPr>
            <w:tcW w:w="1843" w:type="dxa"/>
          </w:tcPr>
          <w:p w:rsidR="00A5481F" w:rsidRPr="00A145BB" w:rsidRDefault="00A145BB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18.уч-ся</w:t>
            </w:r>
          </w:p>
        </w:tc>
        <w:tc>
          <w:tcPr>
            <w:tcW w:w="1418" w:type="dxa"/>
          </w:tcPr>
          <w:p w:rsidR="00A5481F" w:rsidRPr="00A145BB" w:rsidRDefault="00534E6B" w:rsidP="00F56C08">
            <w:pPr>
              <w:rPr>
                <w:sz w:val="18"/>
                <w:szCs w:val="18"/>
              </w:rPr>
            </w:pPr>
            <w:r w:rsidRPr="00A145BB">
              <w:rPr>
                <w:sz w:val="18"/>
                <w:szCs w:val="18"/>
              </w:rPr>
              <w:t>Таякова Е.Н.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0300A2" w:rsidP="00F56C08">
            <w:r>
              <w:t>8</w:t>
            </w:r>
            <w:r w:rsidR="00A145BB">
              <w:t>.</w:t>
            </w:r>
          </w:p>
        </w:tc>
        <w:tc>
          <w:tcPr>
            <w:tcW w:w="1559" w:type="dxa"/>
          </w:tcPr>
          <w:p w:rsidR="00A5481F" w:rsidRPr="005B3AA4" w:rsidRDefault="005B3AA4" w:rsidP="00F56C08">
            <w:r w:rsidRPr="005B3AA4">
              <w:t>3 мая</w:t>
            </w:r>
          </w:p>
        </w:tc>
        <w:tc>
          <w:tcPr>
            <w:tcW w:w="3119" w:type="dxa"/>
          </w:tcPr>
          <w:p w:rsidR="00A5481F" w:rsidRPr="00177FB2" w:rsidRDefault="005B3AA4" w:rsidP="00F56C08">
            <w:r w:rsidRPr="00177FB2">
              <w:t>Донести до читателей смысл подвига, воевавших на войне, отдавших свою жизнь за Родину</w:t>
            </w:r>
          </w:p>
        </w:tc>
        <w:tc>
          <w:tcPr>
            <w:tcW w:w="4819" w:type="dxa"/>
          </w:tcPr>
          <w:p w:rsidR="00A5481F" w:rsidRPr="005B3AA4" w:rsidRDefault="005B3AA4" w:rsidP="00F56C08">
            <w:pPr>
              <w:rPr>
                <w:sz w:val="20"/>
                <w:szCs w:val="20"/>
              </w:rPr>
            </w:pPr>
            <w:r w:rsidRPr="005B3AA4">
              <w:rPr>
                <w:sz w:val="20"/>
                <w:szCs w:val="20"/>
              </w:rPr>
              <w:t>Литературно- исторический час "У героизма не бывает возраста</w:t>
            </w:r>
          </w:p>
        </w:tc>
        <w:tc>
          <w:tcPr>
            <w:tcW w:w="1843" w:type="dxa"/>
          </w:tcPr>
          <w:p w:rsidR="00A5481F" w:rsidRDefault="005B3AA4" w:rsidP="00F56C08">
            <w:r>
              <w:t>23</w:t>
            </w:r>
            <w:r w:rsidR="00A145BB">
              <w:t>.желающие</w:t>
            </w:r>
          </w:p>
        </w:tc>
        <w:tc>
          <w:tcPr>
            <w:tcW w:w="1418" w:type="dxa"/>
          </w:tcPr>
          <w:p w:rsidR="00A5481F" w:rsidRDefault="001A1EC9" w:rsidP="00F56C08">
            <w:r>
              <w:t>Таякова Е.Н.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0300A2" w:rsidP="00F56C08">
            <w:r>
              <w:t>9</w:t>
            </w:r>
            <w:r w:rsidR="001A1EC9">
              <w:t>.</w:t>
            </w:r>
          </w:p>
        </w:tc>
        <w:tc>
          <w:tcPr>
            <w:tcW w:w="1559" w:type="dxa"/>
          </w:tcPr>
          <w:p w:rsidR="00A5481F" w:rsidRPr="005B3AA4" w:rsidRDefault="005B3AA4" w:rsidP="00F56C08">
            <w:r w:rsidRPr="005B3AA4">
              <w:t>4 мая</w:t>
            </w:r>
          </w:p>
        </w:tc>
        <w:tc>
          <w:tcPr>
            <w:tcW w:w="3119" w:type="dxa"/>
          </w:tcPr>
          <w:p w:rsidR="00A5481F" w:rsidRPr="005B3AA4" w:rsidRDefault="005B3AA4" w:rsidP="00F56C08">
            <w:pPr>
              <w:rPr>
                <w:sz w:val="20"/>
                <w:szCs w:val="20"/>
              </w:rPr>
            </w:pPr>
            <w:r w:rsidRPr="005B3AA4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Воспитывать гордость за свою Родину</w:t>
            </w:r>
          </w:p>
        </w:tc>
        <w:tc>
          <w:tcPr>
            <w:tcW w:w="4819" w:type="dxa"/>
          </w:tcPr>
          <w:p w:rsidR="00A5481F" w:rsidRPr="005B3AA4" w:rsidRDefault="005B3AA4" w:rsidP="00F56C08">
            <w:pPr>
              <w:rPr>
                <w:sz w:val="20"/>
                <w:szCs w:val="20"/>
              </w:rPr>
            </w:pPr>
            <w:r w:rsidRPr="005B3AA4">
              <w:rPr>
                <w:sz w:val="20"/>
                <w:szCs w:val="20"/>
              </w:rPr>
              <w:t>Выставка- память "Трудные шаги к Великой Победе"</w:t>
            </w:r>
          </w:p>
        </w:tc>
        <w:tc>
          <w:tcPr>
            <w:tcW w:w="1843" w:type="dxa"/>
          </w:tcPr>
          <w:p w:rsidR="00A5481F" w:rsidRDefault="001A1EC9" w:rsidP="00F56C08">
            <w:r>
              <w:t xml:space="preserve"> 17. уч-ся</w:t>
            </w:r>
          </w:p>
        </w:tc>
        <w:tc>
          <w:tcPr>
            <w:tcW w:w="1418" w:type="dxa"/>
          </w:tcPr>
          <w:p w:rsidR="00A5481F" w:rsidRDefault="001A1EC9" w:rsidP="00F56C08">
            <w:r>
              <w:t>Закревская Н.И.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0300A2" w:rsidP="00F56C08">
            <w:r>
              <w:t>10</w:t>
            </w:r>
            <w:r w:rsidR="008853F7">
              <w:t>.</w:t>
            </w:r>
          </w:p>
        </w:tc>
        <w:tc>
          <w:tcPr>
            <w:tcW w:w="1559" w:type="dxa"/>
          </w:tcPr>
          <w:p w:rsidR="00A5481F" w:rsidRDefault="005B3AA4" w:rsidP="00F56C08">
            <w:r>
              <w:t>21 июня</w:t>
            </w:r>
          </w:p>
        </w:tc>
        <w:tc>
          <w:tcPr>
            <w:tcW w:w="3119" w:type="dxa"/>
          </w:tcPr>
          <w:p w:rsidR="00A5481F" w:rsidRPr="005B3AA4" w:rsidRDefault="005B3AA4" w:rsidP="00F56C08">
            <w:r w:rsidRPr="005B3AA4">
              <w:rPr>
                <w:rFonts w:ascii="Georgia" w:hAnsi="Georgia"/>
                <w:color w:val="111111"/>
                <w:shd w:val="clear" w:color="auto" w:fill="FFFFFF"/>
              </w:rPr>
              <w:t>Воспитание чувства гордости к героическим деяниям предков</w:t>
            </w:r>
          </w:p>
        </w:tc>
        <w:tc>
          <w:tcPr>
            <w:tcW w:w="4819" w:type="dxa"/>
          </w:tcPr>
          <w:p w:rsidR="00A5481F" w:rsidRPr="005B3AA4" w:rsidRDefault="005B3AA4" w:rsidP="00F56C08">
            <w:r w:rsidRPr="005B3AA4">
              <w:t>Выставка- воспоминание "Была война"</w:t>
            </w:r>
          </w:p>
        </w:tc>
        <w:tc>
          <w:tcPr>
            <w:tcW w:w="1843" w:type="dxa"/>
          </w:tcPr>
          <w:p w:rsidR="00A5481F" w:rsidRDefault="005B3AA4" w:rsidP="00F56C08">
            <w:r>
              <w:t>15.желающие</w:t>
            </w:r>
          </w:p>
        </w:tc>
        <w:tc>
          <w:tcPr>
            <w:tcW w:w="1418" w:type="dxa"/>
          </w:tcPr>
          <w:p w:rsidR="00A5481F" w:rsidRDefault="005B3AA4" w:rsidP="00F56C08">
            <w:r>
              <w:t>Закревская Н.И.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0300A2" w:rsidP="00F56C08">
            <w:r>
              <w:t>11.</w:t>
            </w:r>
          </w:p>
        </w:tc>
        <w:tc>
          <w:tcPr>
            <w:tcW w:w="1559" w:type="dxa"/>
          </w:tcPr>
          <w:p w:rsidR="00A5481F" w:rsidRDefault="005B3AA4" w:rsidP="00F56C08">
            <w:r>
              <w:t>22 июня</w:t>
            </w:r>
          </w:p>
        </w:tc>
        <w:tc>
          <w:tcPr>
            <w:tcW w:w="3119" w:type="dxa"/>
          </w:tcPr>
          <w:p w:rsidR="00A5481F" w:rsidRPr="005B3AA4" w:rsidRDefault="005B3AA4" w:rsidP="00F56C08">
            <w:r w:rsidRPr="005B3AA4">
              <w:t>Изучение истории России</w:t>
            </w:r>
          </w:p>
        </w:tc>
        <w:tc>
          <w:tcPr>
            <w:tcW w:w="4819" w:type="dxa"/>
          </w:tcPr>
          <w:p w:rsidR="00A5481F" w:rsidRPr="005B3AA4" w:rsidRDefault="005B3AA4" w:rsidP="00F56C08">
            <w:r w:rsidRPr="005B3AA4">
              <w:t>Час памяти "В этот день солдатом стала вся страна"</w:t>
            </w:r>
          </w:p>
        </w:tc>
        <w:tc>
          <w:tcPr>
            <w:tcW w:w="1843" w:type="dxa"/>
          </w:tcPr>
          <w:p w:rsidR="00A5481F" w:rsidRDefault="005B3AA4" w:rsidP="00F56C08">
            <w:r>
              <w:t>17. уч-ся</w:t>
            </w:r>
          </w:p>
        </w:tc>
        <w:tc>
          <w:tcPr>
            <w:tcW w:w="1418" w:type="dxa"/>
          </w:tcPr>
          <w:p w:rsidR="00A5481F" w:rsidRDefault="005B3AA4" w:rsidP="00F56C08">
            <w:r>
              <w:t>Закревская Н.И.</w:t>
            </w:r>
          </w:p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>
            <w:r>
              <w:t>Всего</w:t>
            </w:r>
          </w:p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0300A2" w:rsidP="00F56C08">
            <w:r>
              <w:t xml:space="preserve"> 11</w:t>
            </w:r>
          </w:p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  <w:tr w:rsidR="00A5481F" w:rsidTr="00F56C08">
        <w:tc>
          <w:tcPr>
            <w:tcW w:w="817" w:type="dxa"/>
          </w:tcPr>
          <w:p w:rsidR="00A5481F" w:rsidRDefault="00A5481F" w:rsidP="00F56C08"/>
        </w:tc>
        <w:tc>
          <w:tcPr>
            <w:tcW w:w="1559" w:type="dxa"/>
          </w:tcPr>
          <w:p w:rsidR="00A5481F" w:rsidRDefault="00A5481F" w:rsidP="00F56C08"/>
        </w:tc>
        <w:tc>
          <w:tcPr>
            <w:tcW w:w="3119" w:type="dxa"/>
          </w:tcPr>
          <w:p w:rsidR="00A5481F" w:rsidRDefault="00A5481F" w:rsidP="00F56C08"/>
        </w:tc>
        <w:tc>
          <w:tcPr>
            <w:tcW w:w="4819" w:type="dxa"/>
          </w:tcPr>
          <w:p w:rsidR="00A5481F" w:rsidRDefault="00A5481F" w:rsidP="00F56C08"/>
        </w:tc>
        <w:tc>
          <w:tcPr>
            <w:tcW w:w="1843" w:type="dxa"/>
          </w:tcPr>
          <w:p w:rsidR="00A5481F" w:rsidRDefault="00A5481F" w:rsidP="00F56C08"/>
        </w:tc>
        <w:tc>
          <w:tcPr>
            <w:tcW w:w="1418" w:type="dxa"/>
          </w:tcPr>
          <w:p w:rsidR="00A5481F" w:rsidRDefault="00A5481F" w:rsidP="00F56C08"/>
        </w:tc>
        <w:tc>
          <w:tcPr>
            <w:tcW w:w="1211" w:type="dxa"/>
          </w:tcPr>
          <w:p w:rsidR="00A5481F" w:rsidRDefault="00A5481F" w:rsidP="00F56C08"/>
        </w:tc>
      </w:tr>
    </w:tbl>
    <w:p w:rsidR="00A5481F" w:rsidRDefault="00A5481F" w:rsidP="00A5481F">
      <w:r>
        <w:t>Исполнитель: Закревская Н.И.</w:t>
      </w:r>
    </w:p>
    <w:p w:rsidR="00A5481F" w:rsidRDefault="00A5481F" w:rsidP="00A5481F">
      <w:r>
        <w:t>8 343 47 21027</w:t>
      </w:r>
    </w:p>
    <w:p w:rsidR="000729B5" w:rsidRPr="00A5481F" w:rsidRDefault="000729B5" w:rsidP="00A5481F"/>
    <w:sectPr w:rsidR="000729B5" w:rsidRPr="00A5481F" w:rsidSect="00A548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2525"/>
    <w:multiLevelType w:val="multilevel"/>
    <w:tmpl w:val="5062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07A34"/>
    <w:rsid w:val="0000189D"/>
    <w:rsid w:val="000300A2"/>
    <w:rsid w:val="000729B5"/>
    <w:rsid w:val="00117D5E"/>
    <w:rsid w:val="0016586F"/>
    <w:rsid w:val="00170121"/>
    <w:rsid w:val="00174E06"/>
    <w:rsid w:val="00177FB2"/>
    <w:rsid w:val="00196325"/>
    <w:rsid w:val="001A1EC9"/>
    <w:rsid w:val="00272559"/>
    <w:rsid w:val="003113B9"/>
    <w:rsid w:val="0031332E"/>
    <w:rsid w:val="00534E6B"/>
    <w:rsid w:val="00592974"/>
    <w:rsid w:val="005A14BA"/>
    <w:rsid w:val="005B3AA4"/>
    <w:rsid w:val="005F06A4"/>
    <w:rsid w:val="00615594"/>
    <w:rsid w:val="006A0FF3"/>
    <w:rsid w:val="007011AE"/>
    <w:rsid w:val="00724D78"/>
    <w:rsid w:val="00791555"/>
    <w:rsid w:val="007A3808"/>
    <w:rsid w:val="00834B92"/>
    <w:rsid w:val="008853F7"/>
    <w:rsid w:val="0091704B"/>
    <w:rsid w:val="009D0E20"/>
    <w:rsid w:val="00A07A34"/>
    <w:rsid w:val="00A145BB"/>
    <w:rsid w:val="00A5481F"/>
    <w:rsid w:val="00A54896"/>
    <w:rsid w:val="00AE53B8"/>
    <w:rsid w:val="00B10C38"/>
    <w:rsid w:val="00B70454"/>
    <w:rsid w:val="00BA3811"/>
    <w:rsid w:val="00BD11AB"/>
    <w:rsid w:val="00BD6775"/>
    <w:rsid w:val="00C25203"/>
    <w:rsid w:val="00C8037F"/>
    <w:rsid w:val="00E17FBC"/>
    <w:rsid w:val="00E4157C"/>
    <w:rsid w:val="00EA2BCA"/>
    <w:rsid w:val="00EF564A"/>
    <w:rsid w:val="00FB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7F"/>
  </w:style>
  <w:style w:type="paragraph" w:styleId="2">
    <w:name w:val="heading 2"/>
    <w:basedOn w:val="a"/>
    <w:link w:val="20"/>
    <w:uiPriority w:val="9"/>
    <w:qFormat/>
    <w:rsid w:val="00E415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157C"/>
  </w:style>
  <w:style w:type="character" w:customStyle="1" w:styleId="20">
    <w:name w:val="Заголовок 2 Знак"/>
    <w:basedOn w:val="a0"/>
    <w:link w:val="2"/>
    <w:uiPriority w:val="9"/>
    <w:rsid w:val="00E4157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Detskaia</dc:creator>
  <cp:keywords/>
  <dc:description/>
  <cp:lastModifiedBy>Direktor</cp:lastModifiedBy>
  <cp:revision>21</cp:revision>
  <dcterms:created xsi:type="dcterms:W3CDTF">2014-10-30T07:06:00Z</dcterms:created>
  <dcterms:modified xsi:type="dcterms:W3CDTF">2017-01-26T08:15:00Z</dcterms:modified>
</cp:coreProperties>
</file>